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720BF">
        <w:trPr>
          <w:trHeight w:val="843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E17A25">
              <w:rPr>
                <w:rFonts w:ascii="Verdana" w:hAnsi="Verdana"/>
                <w:sz w:val="20"/>
                <w:szCs w:val="20"/>
              </w:rPr>
              <w:t>Sharing the planet</w:t>
            </w:r>
          </w:p>
          <w:p w:rsidR="008720BF" w:rsidRDefault="00015E8B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Stations</w:t>
            </w:r>
            <w:r w:rsidR="00F21F4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E50CD">
              <w:rPr>
                <w:rFonts w:ascii="Verdana" w:hAnsi="Verdana"/>
                <w:b/>
                <w:sz w:val="20"/>
                <w:szCs w:val="20"/>
              </w:rPr>
              <w:t>(Shared reading)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7D67CD" w:rsidRPr="00A7565C" w:rsidRDefault="00015E8B" w:rsidP="008720B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Week 30</w:t>
            </w:r>
            <w:r w:rsidR="00E17A25" w:rsidRPr="00E17A25">
              <w:rPr>
                <w:rFonts w:ascii="Verdana" w:hAnsi="Verdana"/>
                <w:b/>
                <w:sz w:val="20"/>
                <w:szCs w:val="20"/>
              </w:rPr>
              <w:t xml:space="preserve"> L2</w:t>
            </w:r>
            <w:r w:rsidR="007D7373">
              <w:rPr>
                <w:rFonts w:ascii="Verdana" w:hAnsi="Verdana"/>
                <w:b/>
                <w:sz w:val="20"/>
                <w:szCs w:val="20"/>
              </w:rPr>
              <w:t xml:space="preserve"> (Library)</w:t>
            </w:r>
            <w:r w:rsidR="009727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="00644831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8720BF" w:rsidRPr="00C11ADB" w:rsidRDefault="00D4322E" w:rsidP="008720BF">
            <w:pPr>
              <w:pStyle w:val="Sinespaciado1"/>
              <w:rPr>
                <w:lang w:val="en-US"/>
              </w:rPr>
            </w:pPr>
            <w:r w:rsidRPr="00C11ADB">
              <w:rPr>
                <w:lang w:val="en-US"/>
              </w:rPr>
              <w:t>-</w:t>
            </w:r>
            <w:r w:rsidR="008720BF" w:rsidRPr="00C11ADB">
              <w:rPr>
                <w:lang w:val="en-US"/>
              </w:rPr>
              <w:t xml:space="preserve"> Identifies</w:t>
            </w:r>
            <w:r w:rsidR="008720BF" w:rsidRPr="00B24AD9">
              <w:rPr>
                <w:lang w:val="en-GB"/>
              </w:rPr>
              <w:t xml:space="preserve"> the structure of the story (</w:t>
            </w:r>
            <w:r w:rsidR="008720BF" w:rsidRPr="00C11ADB">
              <w:rPr>
                <w:lang w:val="en-US"/>
              </w:rPr>
              <w:t>Plot: beginning-middle-end).</w:t>
            </w:r>
          </w:p>
          <w:p w:rsidR="008720BF" w:rsidRPr="00C11ADB" w:rsidRDefault="008720BF" w:rsidP="008720BF">
            <w:pPr>
              <w:pStyle w:val="Sinespaciado1"/>
              <w:rPr>
                <w:lang w:val="en-US"/>
              </w:rPr>
            </w:pPr>
            <w:r w:rsidRPr="008720BF">
              <w:rPr>
                <w:lang w:val="en-US"/>
              </w:rPr>
              <w:t xml:space="preserve">-Uses simple phrases in context to communicate, applying new vocabulary. </w:t>
            </w:r>
            <w:r w:rsidRPr="00C11ADB">
              <w:rPr>
                <w:lang w:val="en-US"/>
              </w:rPr>
              <w:t>(Answers WH questions showing understanding)</w:t>
            </w:r>
          </w:p>
          <w:p w:rsidR="008720BF" w:rsidRDefault="008720BF" w:rsidP="008720BF">
            <w:pPr>
              <w:pStyle w:val="Sinespaciado1"/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Pr="00944B67">
              <w:rPr>
                <w:lang w:val="en-GB"/>
              </w:rPr>
              <w:t>Makes inferences of a text</w:t>
            </w:r>
            <w:r>
              <w:rPr>
                <w:lang w:val="en-GB"/>
              </w:rPr>
              <w:t>.</w:t>
            </w:r>
          </w:p>
          <w:p w:rsidR="00796FD9" w:rsidRPr="00135FC3" w:rsidRDefault="00644831" w:rsidP="008720BF">
            <w:pPr>
              <w:pStyle w:val="Sinespaciado1"/>
              <w:tabs>
                <w:tab w:val="left" w:pos="1060"/>
              </w:tabs>
              <w:rPr>
                <w:sz w:val="16"/>
                <w:szCs w:val="16"/>
                <w:lang w:val="en-US"/>
              </w:rPr>
            </w:pPr>
            <w:r w:rsidRPr="00D6266E">
              <w:rPr>
                <w:sz w:val="16"/>
                <w:lang w:val="en-GB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istening/S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r w:rsidR="00D4322E">
              <w:rPr>
                <w:rFonts w:ascii="Verdana" w:hAnsi="Verdana"/>
                <w:sz w:val="16"/>
                <w:szCs w:val="16"/>
              </w:rPr>
              <w:t>/</w:t>
            </w:r>
            <w:r w:rsidR="004B7A06">
              <w:rPr>
                <w:rFonts w:ascii="Verdana" w:hAnsi="Verdana"/>
                <w:sz w:val="16"/>
                <w:szCs w:val="16"/>
              </w:rPr>
              <w:t>writing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F202B2" w:rsidRDefault="0080256E" w:rsidP="00E17A25">
            <w:pPr>
              <w:pStyle w:val="Sinespaciado"/>
              <w:rPr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17A2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Shared reading (Interactive text: </w:t>
            </w:r>
            <w:r w:rsidR="00E17A25" w:rsidRPr="00E17A25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A whale of a tale</w:t>
            </w:r>
            <w:r w:rsidR="00E17A25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  <w:r w:rsidR="00F202B2" w:rsidRPr="00F202B2">
              <w:rPr>
                <w:lang w:val="en-US"/>
              </w:rPr>
              <w:t xml:space="preserve"> </w:t>
            </w:r>
          </w:p>
          <w:p w:rsidR="004B7A06" w:rsidRPr="00DA7803" w:rsidRDefault="00B06489" w:rsidP="004B7A0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hyperlink r:id="rId10" w:history="1">
              <w:r w:rsidR="004B7A06" w:rsidRPr="001742D5">
                <w:rPr>
                  <w:rStyle w:val="Hipervnculo"/>
                  <w:rFonts w:ascii="Verdana" w:hAnsi="Verdana"/>
                  <w:b/>
                  <w:i/>
                  <w:sz w:val="16"/>
                  <w:szCs w:val="16"/>
                  <w:lang w:val="en-US"/>
                </w:rPr>
                <w:t>http://www.rif.org/assets/interactive/storys/whale_tale/whale_tale.swf</w:t>
              </w:r>
            </w:hyperlink>
            <w:r w:rsidR="004B7A06">
              <w:rPr>
                <w:rStyle w:val="Hipervnculo"/>
                <w:rFonts w:ascii="Verdana" w:hAnsi="Verdana"/>
                <w:b/>
                <w:i/>
                <w:sz w:val="16"/>
                <w:szCs w:val="16"/>
                <w:lang w:val="en-US"/>
              </w:rPr>
              <w:t xml:space="preserve"> , </w:t>
            </w:r>
            <w:r w:rsidR="004B7A06" w:rsidRPr="004B7A06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>3 computers</w:t>
            </w:r>
            <w:r w:rsidR="004B7A06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 xml:space="preserve"> </w:t>
            </w:r>
            <w:r w:rsidR="004B7A06" w:rsidRPr="004B7A06">
              <w:rPr>
                <w:rStyle w:val="Hipervnculo"/>
                <w:rFonts w:ascii="Verdana" w:hAnsi="Verdana"/>
                <w:color w:val="000000" w:themeColor="text1"/>
                <w:sz w:val="16"/>
                <w:szCs w:val="16"/>
                <w:u w:val="none"/>
                <w:lang w:val="en-US"/>
              </w:rPr>
              <w:t>with the following links:</w:t>
            </w:r>
            <w:r w:rsidR="004B7A06">
              <w:rPr>
                <w:rStyle w:val="Hipervnculo"/>
                <w:rFonts w:ascii="Verdana" w:hAnsi="Verdana"/>
                <w:b/>
                <w:i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hyperlink r:id="rId11" w:history="1">
              <w:r w:rsidR="004B7A06" w:rsidRPr="00B8414A">
                <w:rPr>
                  <w:rStyle w:val="Hipervnculo"/>
                  <w:rFonts w:ascii="Verdana" w:hAnsi="Verdana"/>
                  <w:b/>
                  <w:sz w:val="14"/>
                  <w:szCs w:val="16"/>
                  <w:lang w:val="en-US"/>
                </w:rPr>
                <w:t>http://professorgarfield.og/Phonemics/chickenCoop.html</w:t>
              </w:r>
            </w:hyperlink>
            <w:r w:rsidR="004B7A06">
              <w:rPr>
                <w:rStyle w:val="Hipervnculo"/>
                <w:rFonts w:ascii="Verdana" w:hAnsi="Verdana"/>
                <w:b/>
                <w:sz w:val="14"/>
                <w:szCs w:val="16"/>
                <w:lang w:val="en-US"/>
              </w:rPr>
              <w:t xml:space="preserve"> (Ending sounds), </w:t>
            </w:r>
            <w:hyperlink r:id="rId12" w:history="1">
              <w:r w:rsidR="004B7A06" w:rsidRPr="00B8414A">
                <w:rPr>
                  <w:rStyle w:val="Hipervnculo"/>
                  <w:rFonts w:ascii="Verdana" w:hAnsi="Verdana"/>
                  <w:b/>
                  <w:sz w:val="14"/>
                  <w:szCs w:val="16"/>
                  <w:lang w:val="en-US"/>
                </w:rPr>
                <w:t>http://www.starfall.com/n/holiday/earthday/load.htm?f</w:t>
              </w:r>
            </w:hyperlink>
            <w:r w:rsidR="004B7A06">
              <w:rPr>
                <w:rFonts w:ascii="Verdana" w:hAnsi="Verdana"/>
                <w:b/>
                <w:sz w:val="14"/>
                <w:szCs w:val="16"/>
                <w:lang w:val="en-US"/>
              </w:rPr>
              <w:t xml:space="preserve"> (interactive story about sharing the planet), </w:t>
            </w:r>
            <w:hyperlink r:id="rId13" w:history="1">
              <w:r w:rsidR="004B7A06" w:rsidRPr="00B8414A">
                <w:rPr>
                  <w:rStyle w:val="Hipervnculo"/>
                  <w:rFonts w:ascii="Verdana" w:hAnsi="Verdana"/>
                  <w:b/>
                  <w:sz w:val="14"/>
                  <w:szCs w:val="16"/>
                  <w:lang w:val="en-US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http://www.starfall.com/n/holiday/grandparents/load.htm?f</w:t>
              </w:r>
            </w:hyperlink>
            <w:r w:rsidR="004B7A06">
              <w:rPr>
                <w:rFonts w:ascii="Verdana" w:hAnsi="Verdana"/>
                <w:b/>
                <w:color w:val="365F91" w:themeColor="accent1" w:themeShade="BF"/>
                <w:sz w:val="14"/>
                <w:szCs w:val="16"/>
                <w:u w:val="single"/>
                <w:lang w:val="en-US"/>
              </w:rPr>
              <w:t xml:space="preserve"> </w:t>
            </w:r>
            <w:r w:rsidR="004B7A06" w:rsidRPr="00DA7803">
              <w:rPr>
                <w:rFonts w:ascii="Verdana" w:hAnsi="Verdana"/>
                <w:b/>
                <w:color w:val="000000" w:themeColor="text1"/>
                <w:sz w:val="14"/>
                <w:szCs w:val="16"/>
                <w:u w:val="single"/>
                <w:lang w:val="en-US"/>
              </w:rPr>
              <w:t>(Interactive writing)</w:t>
            </w:r>
            <w:r w:rsidR="004B7A06">
              <w:rPr>
                <w:rFonts w:ascii="Verdana" w:hAnsi="Verdana"/>
                <w:b/>
                <w:color w:val="365F91" w:themeColor="accent1" w:themeShade="BF"/>
                <w:sz w:val="14"/>
                <w:szCs w:val="16"/>
                <w:u w:val="single"/>
                <w:lang w:val="en-US"/>
              </w:rPr>
              <w:t xml:space="preserve">, </w:t>
            </w:r>
            <w:r w:rsidR="00DA7803" w:rsidRPr="00DA7803">
              <w:rPr>
                <w:rFonts w:ascii="Verdana" w:hAnsi="Verdana"/>
                <w:b/>
                <w:color w:val="365F91" w:themeColor="accent1" w:themeShade="BF"/>
                <w:sz w:val="14"/>
                <w:szCs w:val="16"/>
                <w:lang w:val="en-US"/>
              </w:rPr>
              <w:t>notebook with the interactive chart</w:t>
            </w:r>
            <w:r w:rsidR="00DA7803">
              <w:rPr>
                <w:rFonts w:ascii="Verdana" w:hAnsi="Verdana"/>
                <w:b/>
                <w:color w:val="365F91" w:themeColor="accent1" w:themeShade="BF"/>
                <w:sz w:val="14"/>
                <w:szCs w:val="16"/>
                <w:lang w:val="en-US"/>
              </w:rPr>
              <w:t xml:space="preserve"> pasted</w:t>
            </w:r>
            <w:r w:rsidR="00DA7803" w:rsidRPr="00DA7803">
              <w:rPr>
                <w:rFonts w:ascii="Verdana" w:hAnsi="Verdana"/>
                <w:b/>
                <w:color w:val="365F91" w:themeColor="accent1" w:themeShade="BF"/>
                <w:sz w:val="14"/>
                <w:szCs w:val="16"/>
                <w:lang w:val="en-US"/>
              </w:rPr>
              <w:t>, interactive chart, and pencil case.</w:t>
            </w:r>
          </w:p>
          <w:p w:rsidR="004B7A06" w:rsidRPr="00DA7803" w:rsidRDefault="004B7A06" w:rsidP="004B7A06">
            <w:pPr>
              <w:pStyle w:val="Sinespaciado"/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</w:pPr>
          </w:p>
          <w:p w:rsidR="0080256E" w:rsidRPr="00DC01FD" w:rsidRDefault="0080256E" w:rsidP="004B7A06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761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2F3CD5">
              <w:rPr>
                <w:rFonts w:ascii="Verdana" w:hAnsi="Verdana"/>
                <w:b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11ADB">
              <w:rPr>
                <w:rFonts w:ascii="Verdana" w:hAnsi="Verdana"/>
                <w:b/>
                <w:sz w:val="16"/>
                <w:szCs w:val="16"/>
                <w:lang w:val="en-US"/>
              </w:rPr>
              <w:t>Week 30</w:t>
            </w:r>
            <w:bookmarkStart w:id="25" w:name="_GoBack"/>
            <w:bookmarkEnd w:id="25"/>
          </w:p>
          <w:p w:rsidR="00E677D2" w:rsidRPr="00E677D2" w:rsidRDefault="002A3329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015E8B">
              <w:rPr>
                <w:rFonts w:ascii="Verdana" w:hAnsi="Verdana"/>
                <w:b/>
                <w:sz w:val="16"/>
                <w:szCs w:val="16"/>
                <w:lang w:val="en-US"/>
              </w:rPr>
              <w:t>April the 15th to the 19</w:t>
            </w:r>
            <w:r w:rsidR="00E17A25" w:rsidRPr="00E17A25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E17A25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BE7ECB" w:rsidRDefault="0080256E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:rsidR="00DC38C6" w:rsidRPr="004255F7" w:rsidRDefault="004255F7" w:rsidP="00DC38C6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566AA7">
              <w:rPr>
                <w:rFonts w:ascii="Verdana" w:hAnsi="Verdana"/>
                <w:b/>
                <w:sz w:val="16"/>
                <w:szCs w:val="16"/>
                <w:lang w:val="en-US"/>
              </w:rPr>
              <w:t>2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="00E04A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in each)</w:t>
            </w:r>
          </w:p>
          <w:p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D6266E">
        <w:trPr>
          <w:trHeight w:val="318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DC01FD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A0784D" w:rsidRDefault="00354E02" w:rsidP="00A0784D">
            <w:pPr>
              <w:pStyle w:val="Sinespaciado"/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1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55237D">
              <w:rPr>
                <w:rFonts w:ascii="Verdana" w:hAnsi="Verdana"/>
                <w:b/>
                <w:sz w:val="16"/>
                <w:szCs w:val="16"/>
                <w:lang w:val="en-GB"/>
              </w:rPr>
              <w:t>Shared reading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 w:rsidR="0055237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F3CD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(Teacher) </w:t>
            </w:r>
            <w:r w:rsidR="00F202B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Interactive text: </w:t>
            </w:r>
            <w:r w:rsidR="00F202B2" w:rsidRPr="00E17A25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A whale of a tale</w:t>
            </w:r>
            <w:r w:rsidR="00F202B2" w:rsidRPr="00F202B2">
              <w:rPr>
                <w:lang w:val="en-US"/>
              </w:rPr>
              <w:t xml:space="preserve"> </w:t>
            </w:r>
            <w:hyperlink r:id="rId14" w:history="1">
              <w:r w:rsidR="00F202B2" w:rsidRPr="001742D5">
                <w:rPr>
                  <w:rStyle w:val="Hipervnculo"/>
                  <w:rFonts w:ascii="Verdana" w:hAnsi="Verdana"/>
                  <w:b/>
                  <w:i/>
                  <w:sz w:val="16"/>
                  <w:szCs w:val="16"/>
                  <w:lang w:val="en-US"/>
                </w:rPr>
                <w:t>http://www.rif.org/assets/interactive/storys/whale_tale/whale_tale.swf</w:t>
              </w:r>
            </w:hyperlink>
          </w:p>
          <w:p w:rsidR="00FD70ED" w:rsidRPr="008720BF" w:rsidRDefault="003A36D8" w:rsidP="00A754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FD70E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Retell: </w:t>
            </w:r>
            <w:r w:rsidR="00FD70ED" w:rsidRPr="00FD70ED">
              <w:rPr>
                <w:rFonts w:ascii="Verdana" w:hAnsi="Verdana"/>
                <w:sz w:val="16"/>
                <w:szCs w:val="16"/>
                <w:lang w:val="en-GB"/>
              </w:rPr>
              <w:t>Invite children to retell the story during the picture walk.</w:t>
            </w:r>
            <w:r w:rsidR="00FD70ED">
              <w:rPr>
                <w:rFonts w:ascii="Verdana" w:hAnsi="Verdana"/>
                <w:sz w:val="16"/>
                <w:szCs w:val="16"/>
                <w:lang w:val="en-GB"/>
              </w:rPr>
              <w:t xml:space="preserve"> Play the interactive text and invite children to sing along. 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720BF" w:rsidRPr="008720BF">
              <w:rPr>
                <w:rFonts w:ascii="Verdana" w:hAnsi="Verdana"/>
                <w:b/>
                <w:sz w:val="16"/>
                <w:szCs w:val="16"/>
                <w:lang w:val="en-GB"/>
              </w:rPr>
              <w:t>Picture walk: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Review again what was the beginning of the story and ask: which part do you think is the middle of the story? What is the story about? </w:t>
            </w:r>
            <w:r w:rsidR="00FD70ED" w:rsidRPr="00DA7803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Discuss</w:t>
            </w:r>
            <w:r w:rsidR="00DA7803" w:rsidRPr="00DA7803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ion</w:t>
            </w:r>
            <w:r w:rsidR="00FD70ED" w:rsidRPr="00DA7803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GB"/>
              </w:rPr>
              <w:t>:</w:t>
            </w:r>
            <w:r w:rsidR="00FD70ED" w:rsidRPr="00DA7803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FD70ED">
              <w:rPr>
                <w:rFonts w:ascii="Verdana" w:hAnsi="Verdana"/>
                <w:sz w:val="16"/>
                <w:szCs w:val="16"/>
                <w:lang w:val="en-GB"/>
              </w:rPr>
              <w:t xml:space="preserve">Invite children to connect with their personal experience by asking the following guided questions: Have you ever been in a place where there is an ocean? What things did you find there? Which ones did you like? Why? Where there some 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 xml:space="preserve">things </w:t>
            </w:r>
            <w:r w:rsidR="00FD70ED">
              <w:rPr>
                <w:rFonts w:ascii="Verdana" w:hAnsi="Verdana"/>
                <w:sz w:val="16"/>
                <w:szCs w:val="16"/>
                <w:lang w:val="en-GB"/>
              </w:rPr>
              <w:t xml:space="preserve">you didn’t like? Why? If you could ask a whale about the ocean what would you ask? </w:t>
            </w:r>
            <w:r w:rsidR="00FD70ED" w:rsidRPr="008720BF">
              <w:rPr>
                <w:rFonts w:ascii="Verdana" w:hAnsi="Verdana"/>
                <w:b/>
                <w:sz w:val="16"/>
                <w:szCs w:val="16"/>
                <w:lang w:val="en-GB"/>
              </w:rPr>
              <w:t>Invite children to register their</w:t>
            </w:r>
            <w:r w:rsidR="004B7A06" w:rsidRPr="008720BF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own question on their notebook for homework they can make a drawing for their question</w:t>
            </w:r>
            <w:r w:rsidR="008720BF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and the possible answer from the whale</w:t>
            </w:r>
            <w:r w:rsidR="004B7A06" w:rsidRPr="008720BF">
              <w:rPr>
                <w:rFonts w:ascii="Verdana" w:hAnsi="Verdana"/>
                <w:b/>
                <w:sz w:val="16"/>
                <w:szCs w:val="16"/>
                <w:lang w:val="en-GB"/>
              </w:rPr>
              <w:t>.</w:t>
            </w:r>
            <w:r w:rsidR="008720BF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857634" w:rsidRPr="003577A5" w:rsidRDefault="00A0784D" w:rsidP="007218C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 w:rsidR="00F666A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2F3CD5">
              <w:rPr>
                <w:rFonts w:ascii="Verdana" w:hAnsi="Verdana"/>
                <w:b/>
                <w:sz w:val="16"/>
                <w:szCs w:val="16"/>
                <w:lang w:val="en-GB"/>
              </w:rPr>
              <w:t>(</w:t>
            </w:r>
            <w:r w:rsidR="00744EB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3 </w:t>
            </w:r>
            <w:r w:rsidR="002F3CD5">
              <w:rPr>
                <w:rFonts w:ascii="Verdana" w:hAnsi="Verdana"/>
                <w:b/>
                <w:sz w:val="16"/>
                <w:szCs w:val="16"/>
                <w:lang w:val="en-GB"/>
              </w:rPr>
              <w:t>Computer</w:t>
            </w:r>
            <w:r w:rsidR="00744EB0">
              <w:rPr>
                <w:rFonts w:ascii="Verdana" w:hAnsi="Verdana"/>
                <w:b/>
                <w:sz w:val="16"/>
                <w:szCs w:val="16"/>
                <w:lang w:val="en-GB"/>
              </w:rPr>
              <w:t>s</w:t>
            </w:r>
            <w:r w:rsidR="002F3CD5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 w:rsidR="002F3CD5" w:rsidRPr="000902FA">
              <w:rPr>
                <w:lang w:val="en-US"/>
              </w:rPr>
              <w:t xml:space="preserve"> </w:t>
            </w:r>
            <w:r w:rsidR="00744EB0" w:rsidRPr="00744EB0">
              <w:rPr>
                <w:b/>
                <w:lang w:val="en-US"/>
              </w:rPr>
              <w:t>(Janet)</w:t>
            </w:r>
            <w:r w:rsidR="00744EB0" w:rsidRPr="00F202B2">
              <w:rPr>
                <w:rFonts w:ascii="Verdana" w:hAnsi="Verdana"/>
                <w:b/>
                <w:sz w:val="14"/>
                <w:szCs w:val="16"/>
                <w:lang w:val="en-US"/>
              </w:rPr>
              <w:t xml:space="preserve"> </w:t>
            </w:r>
            <w:hyperlink r:id="rId15" w:history="1">
              <w:r w:rsidR="00744EB0" w:rsidRPr="00F202B2">
                <w:rPr>
                  <w:rStyle w:val="Hipervnculo"/>
                  <w:rFonts w:ascii="Verdana" w:hAnsi="Verdana"/>
                  <w:b/>
                  <w:sz w:val="14"/>
                  <w:szCs w:val="16"/>
                  <w:lang w:val="en-US"/>
                </w:rPr>
                <w:t>http://professorgarfield.org/Phonemics/chickenCoop.html</w:t>
              </w:r>
            </w:hyperlink>
            <w:r w:rsidR="00744EB0">
              <w:rPr>
                <w:rFonts w:ascii="Verdana" w:hAnsi="Verdana"/>
                <w:b/>
                <w:sz w:val="14"/>
                <w:szCs w:val="16"/>
                <w:lang w:val="en-US"/>
              </w:rPr>
              <w:t xml:space="preserve"> and </w:t>
            </w:r>
            <w:hyperlink r:id="rId16" w:history="1">
              <w:r w:rsidR="003577A5" w:rsidRPr="00B8414A">
                <w:rPr>
                  <w:rStyle w:val="Hipervnculo"/>
                  <w:rFonts w:ascii="Verdana" w:hAnsi="Verdana"/>
                  <w:b/>
                  <w:sz w:val="14"/>
                  <w:szCs w:val="16"/>
                  <w:lang w:val="en-US"/>
                </w:rPr>
                <w:t>http://www.starfall.com/n/holiday/earthday/load.htm?f</w:t>
              </w:r>
            </w:hyperlink>
            <w:r w:rsidR="003577A5">
              <w:rPr>
                <w:rFonts w:ascii="Verdana" w:hAnsi="Verdana"/>
                <w:b/>
                <w:sz w:val="14"/>
                <w:szCs w:val="16"/>
                <w:lang w:val="en-US"/>
              </w:rPr>
              <w:t xml:space="preserve"> and </w:t>
            </w:r>
            <w:r w:rsidR="003577A5" w:rsidRPr="003577A5">
              <w:rPr>
                <w:rFonts w:ascii="Verdana" w:hAnsi="Verdana"/>
                <w:b/>
                <w:color w:val="365F91" w:themeColor="accent1" w:themeShade="BF"/>
                <w:sz w:val="14"/>
                <w:szCs w:val="16"/>
                <w:u w:val="single"/>
                <w:lang w:val="en-US"/>
              </w:rPr>
              <w:t>http://www.starfall.com/n/holiday/grandparents/load.htm?f</w:t>
            </w:r>
          </w:p>
          <w:p w:rsidR="00C04B35" w:rsidRPr="002F3CD5" w:rsidRDefault="002F3CD5" w:rsidP="00A0784D">
            <w:pPr>
              <w:pStyle w:val="Sinespaciado"/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</w:pPr>
            <w:r w:rsidRPr="002F3CD5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Children will practice</w:t>
            </w:r>
            <w:r w:rsidR="004B7A06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ending soun</w:t>
            </w:r>
            <w:r w:rsidR="008720BF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>ds and listening skills</w:t>
            </w:r>
            <w:r w:rsidR="004B7A06">
              <w:rPr>
                <w:rFonts w:ascii="Verdana" w:hAnsi="Verdana"/>
                <w:color w:val="000000" w:themeColor="text1"/>
                <w:sz w:val="16"/>
                <w:szCs w:val="16"/>
                <w:lang w:val="en-GB"/>
              </w:rPr>
              <w:t xml:space="preserve"> with these interactive games.</w:t>
            </w:r>
          </w:p>
          <w:p w:rsidR="004B7A06" w:rsidRDefault="00A0784D" w:rsidP="004B7A0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744EB0">
              <w:rPr>
                <w:rFonts w:ascii="Verdana" w:hAnsi="Verdana"/>
                <w:b/>
                <w:sz w:val="16"/>
                <w:szCs w:val="16"/>
                <w:lang w:val="en-GB"/>
              </w:rPr>
              <w:t>Interactive chart “what is it” ) (Teacher)</w:t>
            </w:r>
          </w:p>
          <w:p w:rsidR="004B7A06" w:rsidRDefault="00DA7803" w:rsidP="004B7A0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DA7803">
              <w:rPr>
                <w:rFonts w:ascii="Verdana" w:hAnsi="Verdana"/>
                <w:b/>
                <w:sz w:val="16"/>
                <w:szCs w:val="16"/>
                <w:lang w:val="en-GB"/>
              </w:rPr>
              <w:t>Discussion</w:t>
            </w:r>
            <w:r w:rsidR="004B7A06">
              <w:rPr>
                <w:rFonts w:ascii="Verdana" w:hAnsi="Verdana"/>
                <w:sz w:val="16"/>
                <w:szCs w:val="16"/>
                <w:lang w:val="en-GB"/>
              </w:rPr>
              <w:t xml:space="preserve">: Who remembers the name of this interactive text? What animal did we discover? How did you discover that it was that animal? What helped you discover it? Choose a child and ask him/her to think of an animal and to tell you as a secret. Start making a similar interactive text </w:t>
            </w:r>
            <w:r w:rsidR="00B52FB5">
              <w:rPr>
                <w:rFonts w:ascii="Verdana" w:hAnsi="Verdana"/>
                <w:sz w:val="16"/>
                <w:szCs w:val="16"/>
                <w:lang w:val="en-GB"/>
              </w:rPr>
              <w:t xml:space="preserve">(same structure) and </w:t>
            </w:r>
            <w:r w:rsidR="004B7A06">
              <w:rPr>
                <w:rFonts w:ascii="Verdana" w:hAnsi="Verdana"/>
                <w:sz w:val="16"/>
                <w:szCs w:val="16"/>
                <w:lang w:val="en-GB"/>
              </w:rPr>
              <w:t>using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descriptive words</w:t>
            </w:r>
            <w:r w:rsidR="004B7A06">
              <w:rPr>
                <w:rFonts w:ascii="Verdana" w:hAnsi="Verdana"/>
                <w:sz w:val="16"/>
                <w:szCs w:val="16"/>
                <w:lang w:val="en-GB"/>
              </w:rPr>
              <w:t xml:space="preserve"> for children to be able to guess what it is? For example: </w:t>
            </w:r>
          </w:p>
          <w:p w:rsidR="00B77922" w:rsidRDefault="00B77922" w:rsidP="00B52FB5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What is it?</w:t>
            </w:r>
          </w:p>
          <w:p w:rsidR="00B77922" w:rsidRDefault="00DA7803" w:rsidP="00176276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Soft black body (Brown, Yellow)</w:t>
            </w:r>
          </w:p>
          <w:p w:rsidR="00B77922" w:rsidRDefault="00B52FB5" w:rsidP="00176276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Wit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>h long yellow legs (orange, black)</w:t>
            </w:r>
          </w:p>
          <w:p w:rsidR="00176276" w:rsidRDefault="00B77922" w:rsidP="00176276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2FB5">
              <w:rPr>
                <w:rFonts w:ascii="Verdana" w:hAnsi="Verdana"/>
                <w:sz w:val="16"/>
                <w:szCs w:val="16"/>
                <w:lang w:val="en-GB"/>
              </w:rPr>
              <w:t xml:space="preserve">Little 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>blue eyes (green, brown, black)</w:t>
            </w:r>
            <w:r w:rsidR="00176276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B77922" w:rsidRDefault="00B52FB5" w:rsidP="00176276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 </w:t>
            </w:r>
            <w:r w:rsidR="00B77922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>Dog it is</w:t>
            </w:r>
            <w:r w:rsidR="00B77922">
              <w:rPr>
                <w:rFonts w:ascii="Verdana" w:hAnsi="Verdana"/>
                <w:sz w:val="16"/>
                <w:szCs w:val="16"/>
                <w:lang w:val="en-GB"/>
              </w:rPr>
              <w:t xml:space="preserve"> not</w:t>
            </w:r>
          </w:p>
          <w:p w:rsidR="00176276" w:rsidRDefault="00176276" w:rsidP="00176276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What is it?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 xml:space="preserve"> (Cat)</w:t>
            </w:r>
            <w:r w:rsidR="00872E60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872E60" w:rsidRDefault="00872E60" w:rsidP="00872E6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If time allows you can repeat with another volunteer.</w:t>
            </w:r>
          </w:p>
          <w:p w:rsidR="00A71F74" w:rsidRDefault="00DA7803" w:rsidP="006A146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4 (Notebook with Interactive text “What is it?</w:t>
            </w:r>
            <w:r w:rsidR="00B46770">
              <w:rPr>
                <w:rFonts w:ascii="Verdana" w:hAnsi="Verdana"/>
                <w:b/>
                <w:sz w:val="16"/>
                <w:szCs w:val="16"/>
                <w:lang w:val="en-GB"/>
              </w:rPr>
              <w:t>)(Independent)</w:t>
            </w:r>
          </w:p>
          <w:p w:rsidR="00791B22" w:rsidRPr="006A1467" w:rsidRDefault="00DA7803" w:rsidP="00DA780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Children will choose the colour </w:t>
            </w:r>
            <w:r w:rsidR="00872E60">
              <w:rPr>
                <w:rFonts w:ascii="Verdana" w:hAnsi="Verdana"/>
                <w:sz w:val="16"/>
                <w:szCs w:val="16"/>
                <w:lang w:val="en-GB"/>
              </w:rPr>
              <w:t>(using the interactive ch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>art with the strips of paper as</w:t>
            </w:r>
            <w:r w:rsidR="00872E60">
              <w:rPr>
                <w:rFonts w:ascii="Verdana" w:hAnsi="Verdana"/>
                <w:sz w:val="16"/>
                <w:szCs w:val="16"/>
                <w:lang w:val="en-GB"/>
              </w:rPr>
              <w:t xml:space="preserve"> reference)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and write in on the blank space then they will make the drawing of their butterfly.</w:t>
            </w:r>
            <w:r w:rsidR="00872E60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F51629" w:rsidTr="00F20647">
        <w:trPr>
          <w:trHeight w:val="1676"/>
        </w:trPr>
        <w:tc>
          <w:tcPr>
            <w:tcW w:w="11199" w:type="dxa"/>
            <w:gridSpan w:val="12"/>
          </w:tcPr>
          <w:p w:rsidR="00467A25" w:rsidRDefault="0080256E" w:rsidP="00DA780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720BF" w:rsidRPr="008720BF">
              <w:rPr>
                <w:rFonts w:ascii="Verdana" w:hAnsi="Verdana"/>
                <w:b/>
                <w:sz w:val="16"/>
                <w:szCs w:val="16"/>
                <w:lang w:val="en-GB"/>
              </w:rPr>
              <w:t>For Homework assignment: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children will make the drawing for their question (station 1) and write the whale’s possible answer.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DA7803" w:rsidRPr="008720BF">
              <w:rPr>
                <w:rFonts w:ascii="Verdana" w:hAnsi="Verdana"/>
                <w:b/>
                <w:sz w:val="16"/>
                <w:szCs w:val="16"/>
                <w:lang w:val="en-GB"/>
              </w:rPr>
              <w:t>Upload in the wiki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>:</w:t>
            </w:r>
            <w:r w:rsidR="00DA7803" w:rsidRPr="00DA7803">
              <w:rPr>
                <w:lang w:val="en-US"/>
              </w:rPr>
              <w:t xml:space="preserve"> </w:t>
            </w:r>
            <w:r w:rsidR="00DA7803" w:rsidRPr="00DA7803">
              <w:rPr>
                <w:rFonts w:ascii="Verdana" w:hAnsi="Verdana"/>
                <w:color w:val="4F81BD" w:themeColor="accent1"/>
                <w:sz w:val="16"/>
                <w:szCs w:val="16"/>
                <w:u w:val="single"/>
                <w:lang w:val="en-GB"/>
              </w:rPr>
              <w:t>http://www.meddybemps.com/riddles/</w:t>
            </w:r>
            <w:r w:rsidR="00D67489" w:rsidRPr="00DA7803">
              <w:rPr>
                <w:rFonts w:ascii="Verdana" w:hAnsi="Verdana"/>
                <w:color w:val="4F81BD" w:themeColor="accent1"/>
                <w:sz w:val="16"/>
                <w:szCs w:val="16"/>
                <w:lang w:val="en-GB"/>
              </w:rPr>
              <w:t xml:space="preserve"> 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>and i</w:t>
            </w:r>
            <w:r w:rsidR="00B46770">
              <w:rPr>
                <w:rFonts w:ascii="Verdana" w:hAnsi="Verdana"/>
                <w:sz w:val="16"/>
                <w:szCs w:val="16"/>
                <w:lang w:val="en-GB"/>
              </w:rPr>
              <w:t xml:space="preserve">nvite children to visit </w:t>
            </w:r>
            <w:r w:rsidR="00DA7803">
              <w:rPr>
                <w:rFonts w:ascii="Verdana" w:hAnsi="Verdana"/>
                <w:sz w:val="16"/>
                <w:szCs w:val="16"/>
                <w:lang w:val="en-GB"/>
              </w:rPr>
              <w:t>the link so they can practise while enjoying the guessing game.</w:t>
            </w:r>
            <w:r w:rsidR="008720B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8720BF" w:rsidRPr="00C87AAE" w:rsidRDefault="008720BF" w:rsidP="00DA7803">
            <w:pPr>
              <w:pStyle w:val="Sinespaciado"/>
              <w:rPr>
                <w:sz w:val="20"/>
                <w:lang w:val="en-US"/>
              </w:rPr>
            </w:pPr>
          </w:p>
        </w:tc>
      </w:tr>
    </w:tbl>
    <w:p w:rsidR="002E3F4B" w:rsidRPr="00F51629" w:rsidRDefault="002E3F4B" w:rsidP="0067753B">
      <w:pPr>
        <w:pStyle w:val="Sinespaciado"/>
        <w:rPr>
          <w:lang w:val="en-US"/>
        </w:rPr>
      </w:pPr>
    </w:p>
    <w:sectPr w:rsidR="002E3F4B" w:rsidRPr="00F51629" w:rsidSect="0067753B">
      <w:footerReference w:type="default" r:id="rId1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489" w:rsidRDefault="00B06489" w:rsidP="001C6238">
      <w:pPr>
        <w:spacing w:after="0" w:line="240" w:lineRule="auto"/>
      </w:pPr>
      <w:r>
        <w:separator/>
      </w:r>
    </w:p>
  </w:endnote>
  <w:endnote w:type="continuationSeparator" w:id="0">
    <w:p w:rsidR="00B06489" w:rsidRDefault="00B06489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489" w:rsidRDefault="00B06489" w:rsidP="001C6238">
      <w:pPr>
        <w:spacing w:after="0" w:line="240" w:lineRule="auto"/>
      </w:pPr>
      <w:r>
        <w:separator/>
      </w:r>
    </w:p>
  </w:footnote>
  <w:footnote w:type="continuationSeparator" w:id="0">
    <w:p w:rsidR="00B06489" w:rsidRDefault="00B06489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15E8B"/>
    <w:rsid w:val="000226A8"/>
    <w:rsid w:val="00036BBC"/>
    <w:rsid w:val="000632E7"/>
    <w:rsid w:val="0007298B"/>
    <w:rsid w:val="000A368C"/>
    <w:rsid w:val="001035A8"/>
    <w:rsid w:val="00112780"/>
    <w:rsid w:val="00124EE1"/>
    <w:rsid w:val="00127B3D"/>
    <w:rsid w:val="00135FC3"/>
    <w:rsid w:val="001438ED"/>
    <w:rsid w:val="00157456"/>
    <w:rsid w:val="00171815"/>
    <w:rsid w:val="00176276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5C00"/>
    <w:rsid w:val="00254A67"/>
    <w:rsid w:val="00262F82"/>
    <w:rsid w:val="002848CE"/>
    <w:rsid w:val="002A014C"/>
    <w:rsid w:val="002A3329"/>
    <w:rsid w:val="002B3434"/>
    <w:rsid w:val="002D1FBD"/>
    <w:rsid w:val="002E2ACF"/>
    <w:rsid w:val="002E3F4B"/>
    <w:rsid w:val="002F3CD5"/>
    <w:rsid w:val="0030581A"/>
    <w:rsid w:val="00321E4A"/>
    <w:rsid w:val="00336BC2"/>
    <w:rsid w:val="00340A2B"/>
    <w:rsid w:val="00354E02"/>
    <w:rsid w:val="003577A5"/>
    <w:rsid w:val="00366713"/>
    <w:rsid w:val="00375E4E"/>
    <w:rsid w:val="00377A94"/>
    <w:rsid w:val="003A36D8"/>
    <w:rsid w:val="003A554D"/>
    <w:rsid w:val="003D1877"/>
    <w:rsid w:val="003D2EF4"/>
    <w:rsid w:val="00400B4E"/>
    <w:rsid w:val="00405734"/>
    <w:rsid w:val="004235F6"/>
    <w:rsid w:val="004255F7"/>
    <w:rsid w:val="004409D9"/>
    <w:rsid w:val="0044359D"/>
    <w:rsid w:val="00443E14"/>
    <w:rsid w:val="00444F69"/>
    <w:rsid w:val="00453298"/>
    <w:rsid w:val="00467A25"/>
    <w:rsid w:val="00471BE3"/>
    <w:rsid w:val="00485FCF"/>
    <w:rsid w:val="00497CB3"/>
    <w:rsid w:val="004B4F24"/>
    <w:rsid w:val="004B5B58"/>
    <w:rsid w:val="004B7A06"/>
    <w:rsid w:val="004E673B"/>
    <w:rsid w:val="00517BEB"/>
    <w:rsid w:val="0054051F"/>
    <w:rsid w:val="00542A62"/>
    <w:rsid w:val="00545F04"/>
    <w:rsid w:val="0055237D"/>
    <w:rsid w:val="00552BF0"/>
    <w:rsid w:val="0055497F"/>
    <w:rsid w:val="00560848"/>
    <w:rsid w:val="005650E7"/>
    <w:rsid w:val="00566AA7"/>
    <w:rsid w:val="0057517C"/>
    <w:rsid w:val="0058448C"/>
    <w:rsid w:val="00584EDA"/>
    <w:rsid w:val="00585725"/>
    <w:rsid w:val="005C3779"/>
    <w:rsid w:val="00617FD7"/>
    <w:rsid w:val="00621A84"/>
    <w:rsid w:val="00627589"/>
    <w:rsid w:val="00644831"/>
    <w:rsid w:val="00676EF2"/>
    <w:rsid w:val="0067753B"/>
    <w:rsid w:val="00681C2C"/>
    <w:rsid w:val="00685B29"/>
    <w:rsid w:val="006A1467"/>
    <w:rsid w:val="006B060F"/>
    <w:rsid w:val="006B0771"/>
    <w:rsid w:val="006B7E7C"/>
    <w:rsid w:val="006C3109"/>
    <w:rsid w:val="006F03D5"/>
    <w:rsid w:val="00702DCB"/>
    <w:rsid w:val="007049B4"/>
    <w:rsid w:val="00706028"/>
    <w:rsid w:val="00715CD6"/>
    <w:rsid w:val="007218C7"/>
    <w:rsid w:val="00721A99"/>
    <w:rsid w:val="00721C4A"/>
    <w:rsid w:val="00722D12"/>
    <w:rsid w:val="007241F0"/>
    <w:rsid w:val="00742204"/>
    <w:rsid w:val="00743E72"/>
    <w:rsid w:val="00744EB0"/>
    <w:rsid w:val="00747A38"/>
    <w:rsid w:val="0076603F"/>
    <w:rsid w:val="0077504E"/>
    <w:rsid w:val="00780CED"/>
    <w:rsid w:val="00783032"/>
    <w:rsid w:val="00791B22"/>
    <w:rsid w:val="00796FD9"/>
    <w:rsid w:val="007A2ECF"/>
    <w:rsid w:val="007C4A7C"/>
    <w:rsid w:val="007D67CD"/>
    <w:rsid w:val="007D7373"/>
    <w:rsid w:val="008016A2"/>
    <w:rsid w:val="008024A7"/>
    <w:rsid w:val="0080256E"/>
    <w:rsid w:val="00847570"/>
    <w:rsid w:val="0085481A"/>
    <w:rsid w:val="00857634"/>
    <w:rsid w:val="008720BF"/>
    <w:rsid w:val="00872E60"/>
    <w:rsid w:val="008822C8"/>
    <w:rsid w:val="00887C1C"/>
    <w:rsid w:val="008963E1"/>
    <w:rsid w:val="00896F15"/>
    <w:rsid w:val="008A2FE2"/>
    <w:rsid w:val="008A6A66"/>
    <w:rsid w:val="008B1F45"/>
    <w:rsid w:val="008B5039"/>
    <w:rsid w:val="008B611D"/>
    <w:rsid w:val="008B7EEC"/>
    <w:rsid w:val="008C2CD5"/>
    <w:rsid w:val="008C7DF6"/>
    <w:rsid w:val="008D4456"/>
    <w:rsid w:val="00912CAD"/>
    <w:rsid w:val="009176BC"/>
    <w:rsid w:val="00922918"/>
    <w:rsid w:val="009238C9"/>
    <w:rsid w:val="009340E7"/>
    <w:rsid w:val="009500F1"/>
    <w:rsid w:val="00955609"/>
    <w:rsid w:val="00972739"/>
    <w:rsid w:val="00976676"/>
    <w:rsid w:val="00996666"/>
    <w:rsid w:val="00997321"/>
    <w:rsid w:val="009A3E65"/>
    <w:rsid w:val="009A7B1F"/>
    <w:rsid w:val="009B360D"/>
    <w:rsid w:val="009C2138"/>
    <w:rsid w:val="009D5845"/>
    <w:rsid w:val="009E0C3D"/>
    <w:rsid w:val="009F3B4E"/>
    <w:rsid w:val="00A0784D"/>
    <w:rsid w:val="00A104E6"/>
    <w:rsid w:val="00A17AD6"/>
    <w:rsid w:val="00A17F7D"/>
    <w:rsid w:val="00A21127"/>
    <w:rsid w:val="00A26BDD"/>
    <w:rsid w:val="00A366AB"/>
    <w:rsid w:val="00A50F12"/>
    <w:rsid w:val="00A533C4"/>
    <w:rsid w:val="00A5492B"/>
    <w:rsid w:val="00A61C5A"/>
    <w:rsid w:val="00A6755D"/>
    <w:rsid w:val="00A71F74"/>
    <w:rsid w:val="00A754CD"/>
    <w:rsid w:val="00A7565C"/>
    <w:rsid w:val="00A7610A"/>
    <w:rsid w:val="00A9309F"/>
    <w:rsid w:val="00AB5AC1"/>
    <w:rsid w:val="00AC15FD"/>
    <w:rsid w:val="00AD141F"/>
    <w:rsid w:val="00AD5D81"/>
    <w:rsid w:val="00AE210E"/>
    <w:rsid w:val="00AF07BE"/>
    <w:rsid w:val="00B06489"/>
    <w:rsid w:val="00B15CD1"/>
    <w:rsid w:val="00B46770"/>
    <w:rsid w:val="00B52FB5"/>
    <w:rsid w:val="00B57B1C"/>
    <w:rsid w:val="00B72BA3"/>
    <w:rsid w:val="00B76023"/>
    <w:rsid w:val="00B77922"/>
    <w:rsid w:val="00B8591B"/>
    <w:rsid w:val="00B85E77"/>
    <w:rsid w:val="00B90229"/>
    <w:rsid w:val="00BA1C38"/>
    <w:rsid w:val="00BD64E3"/>
    <w:rsid w:val="00BE50CD"/>
    <w:rsid w:val="00BE7ECB"/>
    <w:rsid w:val="00BF1380"/>
    <w:rsid w:val="00BF768D"/>
    <w:rsid w:val="00C04B35"/>
    <w:rsid w:val="00C11ADB"/>
    <w:rsid w:val="00C13CC2"/>
    <w:rsid w:val="00C23BD4"/>
    <w:rsid w:val="00C26857"/>
    <w:rsid w:val="00C27D75"/>
    <w:rsid w:val="00C40154"/>
    <w:rsid w:val="00C40E91"/>
    <w:rsid w:val="00C46540"/>
    <w:rsid w:val="00C51240"/>
    <w:rsid w:val="00C83D50"/>
    <w:rsid w:val="00C84E0B"/>
    <w:rsid w:val="00C87AAE"/>
    <w:rsid w:val="00CA3879"/>
    <w:rsid w:val="00CB7A87"/>
    <w:rsid w:val="00CC0F66"/>
    <w:rsid w:val="00CD09F3"/>
    <w:rsid w:val="00CD747E"/>
    <w:rsid w:val="00D07520"/>
    <w:rsid w:val="00D4322E"/>
    <w:rsid w:val="00D6266E"/>
    <w:rsid w:val="00D67489"/>
    <w:rsid w:val="00D766FE"/>
    <w:rsid w:val="00D81050"/>
    <w:rsid w:val="00DA7803"/>
    <w:rsid w:val="00DB2D80"/>
    <w:rsid w:val="00DC01FD"/>
    <w:rsid w:val="00DC38C6"/>
    <w:rsid w:val="00DD3158"/>
    <w:rsid w:val="00DD4254"/>
    <w:rsid w:val="00DD6CB2"/>
    <w:rsid w:val="00E00C28"/>
    <w:rsid w:val="00E04A13"/>
    <w:rsid w:val="00E17A25"/>
    <w:rsid w:val="00E2244B"/>
    <w:rsid w:val="00E22C0E"/>
    <w:rsid w:val="00E22C2C"/>
    <w:rsid w:val="00E34E08"/>
    <w:rsid w:val="00E35287"/>
    <w:rsid w:val="00E37316"/>
    <w:rsid w:val="00E40DC6"/>
    <w:rsid w:val="00E46457"/>
    <w:rsid w:val="00E54DC0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2B2"/>
    <w:rsid w:val="00F20647"/>
    <w:rsid w:val="00F21F43"/>
    <w:rsid w:val="00F35877"/>
    <w:rsid w:val="00F44BF1"/>
    <w:rsid w:val="00F51629"/>
    <w:rsid w:val="00F561B2"/>
    <w:rsid w:val="00F56920"/>
    <w:rsid w:val="00F56C7A"/>
    <w:rsid w:val="00F666A4"/>
    <w:rsid w:val="00FA16D8"/>
    <w:rsid w:val="00FC2A47"/>
    <w:rsid w:val="00FD6B58"/>
    <w:rsid w:val="00FD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922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arfall.com/n/holiday/grandparents/load.htm?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arfall.com/n/holiday/earthday/load.htm?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tarfall.com/n/holiday/earthday/load.htm?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fessorgarfield.og/Phonemics/chickenCoop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ofessorgarfield.org/Phonemics/chickenCoop.html" TargetMode="External"/><Relationship Id="rId10" Type="http://schemas.openxmlformats.org/officeDocument/2006/relationships/hyperlink" Target="http://www.rif.org/assets/interactive/storys/whale_tale/whale_tale.sw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rif.org/assets/interactive/storys/whale_tale/whale_tale.sw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E788-8C51-43FF-AE09-CF11A6FE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3</cp:revision>
  <cp:lastPrinted>2009-01-26T13:55:00Z</cp:lastPrinted>
  <dcterms:created xsi:type="dcterms:W3CDTF">2013-04-12T02:21:00Z</dcterms:created>
  <dcterms:modified xsi:type="dcterms:W3CDTF">2013-04-12T02:27:00Z</dcterms:modified>
</cp:coreProperties>
</file>